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417752" w14:textId="77777777" w:rsidR="002C7D8A" w:rsidRPr="00462A97" w:rsidRDefault="002C7D8A" w:rsidP="00462A97">
      <w:pPr>
        <w:rPr>
          <w:rFonts w:cs="Arial"/>
          <w:bCs/>
          <w:kern w:val="32"/>
        </w:rPr>
      </w:pPr>
    </w:p>
    <w:tbl>
      <w:tblPr>
        <w:tblStyle w:val="TableGrid"/>
        <w:bidiVisual/>
        <w:tblW w:w="9364" w:type="dxa"/>
        <w:tblInd w:w="-5" w:type="dxa"/>
        <w:tblLook w:val="04A0" w:firstRow="1" w:lastRow="0" w:firstColumn="1" w:lastColumn="0" w:noHBand="0" w:noVBand="1"/>
      </w:tblPr>
      <w:tblGrid>
        <w:gridCol w:w="446"/>
        <w:gridCol w:w="994"/>
        <w:gridCol w:w="2952"/>
        <w:gridCol w:w="432"/>
        <w:gridCol w:w="1260"/>
        <w:gridCol w:w="1198"/>
        <w:gridCol w:w="426"/>
        <w:gridCol w:w="1420"/>
        <w:gridCol w:w="236"/>
      </w:tblGrid>
      <w:tr w:rsidR="00BE6EE4" w:rsidRPr="005356D5" w14:paraId="31394083" w14:textId="77777777" w:rsidTr="00AA7FED">
        <w:trPr>
          <w:trHeight w:val="432"/>
        </w:trPr>
        <w:tc>
          <w:tcPr>
            <w:tcW w:w="9364" w:type="dxa"/>
            <w:gridSpan w:val="9"/>
            <w:shd w:val="clear" w:color="auto" w:fill="C6D9F1" w:themeFill="text2" w:themeFillTint="33"/>
            <w:vAlign w:val="center"/>
          </w:tcPr>
          <w:p w14:paraId="238B4741" w14:textId="77777777" w:rsidR="00BE6EE4" w:rsidRPr="0014395F" w:rsidRDefault="0014395F" w:rsidP="0072161F">
            <w:pPr>
              <w:pStyle w:val="BodyItalic"/>
              <w:bidi/>
              <w:jc w:val="center"/>
              <w:rPr>
                <w:bCs/>
                <w:i w:val="0"/>
              </w:rPr>
            </w:pPr>
            <w:r w:rsidRPr="0014395F">
              <w:rPr>
                <w:rFonts w:hint="cs"/>
                <w:bCs/>
                <w:i w:val="0"/>
                <w:rtl/>
              </w:rPr>
              <w:t xml:space="preserve">التقارير المجدولة </w:t>
            </w:r>
            <w:r w:rsidR="00014ADE">
              <w:rPr>
                <w:rFonts w:hint="cs"/>
                <w:bCs/>
                <w:i w:val="0"/>
                <w:rtl/>
              </w:rPr>
              <w:t>ل</w:t>
            </w:r>
            <w:r w:rsidRPr="0014395F">
              <w:rPr>
                <w:rFonts w:hint="cs"/>
                <w:bCs/>
                <w:i w:val="0"/>
                <w:rtl/>
              </w:rPr>
              <w:t>هذا الشهر</w:t>
            </w:r>
          </w:p>
        </w:tc>
      </w:tr>
      <w:tr w:rsidR="00BE6EE4" w14:paraId="6F851D7B" w14:textId="77777777" w:rsidTr="00AA7FED">
        <w:trPr>
          <w:trHeight w:val="294"/>
        </w:trPr>
        <w:tc>
          <w:tcPr>
            <w:tcW w:w="9364" w:type="dxa"/>
            <w:gridSpan w:val="9"/>
            <w:tcBorders>
              <w:bottom w:val="nil"/>
            </w:tcBorders>
          </w:tcPr>
          <w:p w14:paraId="7C6CA865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D26A6F" w:rsidRPr="006E7422" w14:paraId="533E497F" w14:textId="77777777" w:rsidTr="00AA7FED">
        <w:tc>
          <w:tcPr>
            <w:tcW w:w="9128" w:type="dxa"/>
            <w:gridSpan w:val="8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0C8DC03" w14:textId="77777777" w:rsidR="00D26A6F" w:rsidRPr="00D26A6F" w:rsidRDefault="00D26A6F" w:rsidP="005E1F93">
            <w:pPr>
              <w:pStyle w:val="BodyItalic"/>
              <w:tabs>
                <w:tab w:val="left" w:pos="3225"/>
                <w:tab w:val="left" w:pos="5745"/>
              </w:tabs>
              <w:bidi/>
              <w:spacing w:after="120"/>
              <w:ind w:left="346" w:right="-105"/>
              <w:jc w:val="left"/>
              <w:rPr>
                <w:i w:val="0"/>
              </w:rPr>
            </w:pPr>
            <w:r w:rsidRPr="00D26A6F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A6F">
              <w:rPr>
                <w:i w:val="0"/>
              </w:rPr>
              <w:instrText xml:space="preserve"> FORMCHECKBOX </w:instrText>
            </w:r>
            <w:r w:rsidR="00590162">
              <w:rPr>
                <w:i w:val="0"/>
              </w:rPr>
            </w:r>
            <w:r w:rsidR="00590162">
              <w:rPr>
                <w:i w:val="0"/>
              </w:rPr>
              <w:fldChar w:fldCharType="separate"/>
            </w:r>
            <w:r w:rsidRPr="00D26A6F">
              <w:rPr>
                <w:i w:val="0"/>
              </w:rPr>
              <w:fldChar w:fldCharType="end"/>
            </w:r>
            <w:r w:rsidRPr="00D26A6F">
              <w:rPr>
                <w:i w:val="0"/>
              </w:rPr>
              <w:t xml:space="preserve"> </w:t>
            </w:r>
            <w:r w:rsidR="0072161F">
              <w:rPr>
                <w:rFonts w:hint="cs"/>
                <w:i w:val="0"/>
                <w:rtl/>
              </w:rPr>
              <w:t xml:space="preserve">أعمال </w:t>
            </w:r>
            <w:r w:rsidR="00AB4E47">
              <w:rPr>
                <w:rFonts w:hint="cs"/>
                <w:i w:val="0"/>
                <w:rtl/>
              </w:rPr>
              <w:t>الد</w:t>
            </w:r>
            <w:r w:rsidR="006A1616">
              <w:rPr>
                <w:rFonts w:hint="cs"/>
                <w:i w:val="0"/>
                <w:rtl/>
              </w:rPr>
              <w:t>م</w:t>
            </w:r>
            <w:r w:rsidR="004370BD">
              <w:rPr>
                <w:rFonts w:hint="cs"/>
                <w:i w:val="0"/>
                <w:rtl/>
              </w:rPr>
              <w:t>ك</w:t>
            </w:r>
            <w:r w:rsidRPr="00D26A6F">
              <w:rPr>
                <w:i w:val="0"/>
              </w:rPr>
              <w:tab/>
            </w:r>
            <w:r w:rsidRPr="00D26A6F">
              <w:rPr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A6F">
              <w:rPr>
                <w:i w:val="0"/>
              </w:rPr>
              <w:instrText xml:space="preserve"> FORMCHECKBOX </w:instrText>
            </w:r>
            <w:r w:rsidR="00590162">
              <w:rPr>
                <w:i w:val="0"/>
              </w:rPr>
            </w:r>
            <w:r w:rsidR="00590162">
              <w:rPr>
                <w:i w:val="0"/>
              </w:rPr>
              <w:fldChar w:fldCharType="separate"/>
            </w:r>
            <w:r w:rsidRPr="00D26A6F">
              <w:rPr>
                <w:i w:val="0"/>
              </w:rPr>
              <w:fldChar w:fldCharType="end"/>
            </w:r>
            <w:r w:rsidRPr="00D26A6F">
              <w:rPr>
                <w:i w:val="0"/>
              </w:rPr>
              <w:t xml:space="preserve"> </w:t>
            </w:r>
            <w:r w:rsidR="00794D30">
              <w:rPr>
                <w:rFonts w:hint="cs"/>
                <w:i w:val="0"/>
                <w:rtl/>
              </w:rPr>
              <w:t>الأسفلت</w:t>
            </w:r>
            <w:r w:rsidRPr="00D26A6F">
              <w:rPr>
                <w:i w:val="0"/>
              </w:rPr>
              <w:tab/>
            </w:r>
            <w:r w:rsidRPr="00D26A6F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A6F">
              <w:rPr>
                <w:i w:val="0"/>
              </w:rPr>
              <w:instrText xml:space="preserve"> FORMCHECKBOX </w:instrText>
            </w:r>
            <w:r w:rsidR="00590162">
              <w:rPr>
                <w:i w:val="0"/>
              </w:rPr>
            </w:r>
            <w:r w:rsidR="00590162">
              <w:rPr>
                <w:i w:val="0"/>
              </w:rPr>
              <w:fldChar w:fldCharType="separate"/>
            </w:r>
            <w:r w:rsidRPr="00D26A6F">
              <w:rPr>
                <w:i w:val="0"/>
              </w:rPr>
              <w:fldChar w:fldCharType="end"/>
            </w:r>
            <w:r w:rsidRPr="00D26A6F">
              <w:rPr>
                <w:i w:val="0"/>
              </w:rPr>
              <w:t xml:space="preserve"> </w:t>
            </w:r>
            <w:r w:rsidR="005E1F93">
              <w:rPr>
                <w:rFonts w:hint="cs"/>
                <w:i w:val="0"/>
                <w:rtl/>
              </w:rPr>
              <w:t>الركام</w:t>
            </w:r>
          </w:p>
          <w:p w14:paraId="14AD4153" w14:textId="77777777" w:rsidR="00D26A6F" w:rsidRPr="00D26A6F" w:rsidRDefault="00D26A6F" w:rsidP="00173938">
            <w:pPr>
              <w:pStyle w:val="BodyItalic"/>
              <w:tabs>
                <w:tab w:val="left" w:pos="3225"/>
                <w:tab w:val="left" w:pos="5745"/>
              </w:tabs>
              <w:bidi/>
              <w:spacing w:after="120"/>
              <w:ind w:left="346"/>
              <w:jc w:val="left"/>
              <w:rPr>
                <w:i w:val="0"/>
              </w:rPr>
            </w:pPr>
            <w:r w:rsidRPr="00D26A6F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A6F">
              <w:rPr>
                <w:i w:val="0"/>
              </w:rPr>
              <w:instrText xml:space="preserve"> FORMCHECKBOX </w:instrText>
            </w:r>
            <w:r w:rsidR="00590162">
              <w:rPr>
                <w:i w:val="0"/>
              </w:rPr>
            </w:r>
            <w:r w:rsidR="00590162">
              <w:rPr>
                <w:i w:val="0"/>
              </w:rPr>
              <w:fldChar w:fldCharType="separate"/>
            </w:r>
            <w:r w:rsidRPr="00D26A6F">
              <w:rPr>
                <w:i w:val="0"/>
              </w:rPr>
              <w:fldChar w:fldCharType="end"/>
            </w:r>
            <w:r w:rsidRPr="00D26A6F">
              <w:rPr>
                <w:i w:val="0"/>
              </w:rPr>
              <w:t xml:space="preserve"> </w:t>
            </w:r>
            <w:r w:rsidR="00D63E3F">
              <w:rPr>
                <w:rFonts w:hint="cs"/>
                <w:i w:val="0"/>
                <w:rtl/>
              </w:rPr>
              <w:t>الخرسانة</w:t>
            </w:r>
            <w:r>
              <w:rPr>
                <w:i w:val="0"/>
              </w:rPr>
              <w:tab/>
            </w:r>
            <w:r w:rsidRPr="00D26A6F">
              <w:rPr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A6F">
              <w:rPr>
                <w:i w:val="0"/>
              </w:rPr>
              <w:instrText xml:space="preserve"> FORMCHECKBOX </w:instrText>
            </w:r>
            <w:r w:rsidR="00590162">
              <w:rPr>
                <w:i w:val="0"/>
              </w:rPr>
            </w:r>
            <w:r w:rsidR="00590162">
              <w:rPr>
                <w:i w:val="0"/>
              </w:rPr>
              <w:fldChar w:fldCharType="separate"/>
            </w:r>
            <w:r w:rsidRPr="00D26A6F">
              <w:rPr>
                <w:i w:val="0"/>
              </w:rPr>
              <w:fldChar w:fldCharType="end"/>
            </w:r>
            <w:r w:rsidRPr="00D26A6F">
              <w:rPr>
                <w:i w:val="0"/>
              </w:rPr>
              <w:t xml:space="preserve"> </w:t>
            </w:r>
            <w:r w:rsidR="00AB4E47">
              <w:rPr>
                <w:rFonts w:hint="cs"/>
                <w:i w:val="0"/>
                <w:rtl/>
              </w:rPr>
              <w:t>الطبقة</w:t>
            </w:r>
            <w:r w:rsidR="00CB0D60">
              <w:rPr>
                <w:rFonts w:hint="cs"/>
                <w:i w:val="0"/>
                <w:rtl/>
              </w:rPr>
              <w:t xml:space="preserve"> التحتية/ ال</w:t>
            </w:r>
            <w:r w:rsidR="0072161F">
              <w:rPr>
                <w:rFonts w:hint="cs"/>
                <w:i w:val="0"/>
                <w:rtl/>
              </w:rPr>
              <w:t>رملية</w:t>
            </w:r>
            <w:r w:rsidRPr="00D26A6F">
              <w:rPr>
                <w:i w:val="0"/>
              </w:rPr>
              <w:tab/>
            </w:r>
            <w:r w:rsidRPr="00D26A6F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A6F">
              <w:rPr>
                <w:i w:val="0"/>
              </w:rPr>
              <w:instrText xml:space="preserve"> FORMCHECKBOX </w:instrText>
            </w:r>
            <w:r w:rsidR="00590162">
              <w:rPr>
                <w:i w:val="0"/>
              </w:rPr>
            </w:r>
            <w:r w:rsidR="00590162">
              <w:rPr>
                <w:i w:val="0"/>
              </w:rPr>
              <w:fldChar w:fldCharType="separate"/>
            </w:r>
            <w:r w:rsidRPr="00D26A6F">
              <w:rPr>
                <w:i w:val="0"/>
              </w:rPr>
              <w:fldChar w:fldCharType="end"/>
            </w:r>
            <w:r w:rsidRPr="00D26A6F">
              <w:rPr>
                <w:i w:val="0"/>
              </w:rPr>
              <w:t xml:space="preserve"> </w:t>
            </w:r>
            <w:r w:rsidR="00173938">
              <w:rPr>
                <w:rFonts w:hint="cs"/>
                <w:i w:val="0"/>
                <w:rtl/>
              </w:rPr>
              <w:t xml:space="preserve">طبقات </w:t>
            </w:r>
            <w:r w:rsidR="0049616E">
              <w:rPr>
                <w:rFonts w:hint="cs"/>
                <w:i w:val="0"/>
                <w:rtl/>
              </w:rPr>
              <w:t xml:space="preserve">الرصف </w:t>
            </w:r>
            <w:r w:rsidR="00173938">
              <w:rPr>
                <w:rFonts w:hint="cs"/>
                <w:i w:val="0"/>
                <w:rtl/>
              </w:rPr>
              <w:t>الداخلية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FC5A6" w14:textId="77777777" w:rsidR="00D26A6F" w:rsidRPr="006E7422" w:rsidRDefault="00D26A6F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D26A6F" w:rsidRPr="006E7422" w14:paraId="0409B6DE" w14:textId="77777777" w:rsidTr="00AA7FED">
        <w:tc>
          <w:tcPr>
            <w:tcW w:w="9128" w:type="dxa"/>
            <w:gridSpan w:val="8"/>
            <w:vMerge/>
            <w:tcBorders>
              <w:left w:val="single" w:sz="4" w:space="0" w:color="auto"/>
              <w:bottom w:val="nil"/>
              <w:right w:val="nil"/>
            </w:tcBorders>
          </w:tcPr>
          <w:p w14:paraId="17965EF6" w14:textId="77777777" w:rsidR="00D26A6F" w:rsidRPr="00D26A6F" w:rsidRDefault="00D26A6F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C454" w14:textId="77777777" w:rsidR="00D26A6F" w:rsidRPr="006E7422" w:rsidRDefault="00D26A6F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BE6EE4" w:rsidRPr="006E7422" w14:paraId="79FC869C" w14:textId="77777777" w:rsidTr="00AA7FED"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908F1" w14:textId="77777777" w:rsidR="00BE6EE4" w:rsidRPr="00D26A6F" w:rsidRDefault="00BE6EE4" w:rsidP="004A43D6">
            <w:pPr>
              <w:pStyle w:val="BodyItalic"/>
              <w:tabs>
                <w:tab w:val="left" w:pos="1605"/>
                <w:tab w:val="left" w:pos="3225"/>
                <w:tab w:val="left" w:pos="4665"/>
              </w:tabs>
              <w:bidi/>
              <w:ind w:left="345" w:right="-105"/>
              <w:jc w:val="left"/>
              <w:rPr>
                <w:i w:val="0"/>
              </w:rPr>
            </w:pPr>
            <w:r w:rsidRPr="00D26A6F">
              <w:rPr>
                <w:i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D26A6F">
              <w:rPr>
                <w:i w:val="0"/>
              </w:rPr>
              <w:instrText xml:space="preserve"> FORMCHECKBOX </w:instrText>
            </w:r>
            <w:r w:rsidR="00590162">
              <w:rPr>
                <w:i w:val="0"/>
              </w:rPr>
            </w:r>
            <w:r w:rsidR="00590162">
              <w:rPr>
                <w:i w:val="0"/>
              </w:rPr>
              <w:fldChar w:fldCharType="separate"/>
            </w:r>
            <w:r w:rsidRPr="00D26A6F">
              <w:rPr>
                <w:i w:val="0"/>
              </w:rPr>
              <w:fldChar w:fldCharType="end"/>
            </w:r>
            <w:bookmarkEnd w:id="0"/>
            <w:r w:rsidRPr="00D26A6F">
              <w:rPr>
                <w:i w:val="0"/>
              </w:rPr>
              <w:t xml:space="preserve"> </w:t>
            </w:r>
            <w:r w:rsidR="004A43D6">
              <w:rPr>
                <w:rFonts w:hint="cs"/>
                <w:i w:val="0"/>
                <w:rtl/>
              </w:rPr>
              <w:t>أخرى</w:t>
            </w:r>
          </w:p>
        </w:tc>
        <w:tc>
          <w:tcPr>
            <w:tcW w:w="76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8B20E" w14:textId="77777777" w:rsidR="00BE6EE4" w:rsidRPr="006E7422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3BF3E" w14:textId="77777777" w:rsidR="00BE6EE4" w:rsidRPr="006E7422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BE6EE4" w:rsidRPr="006E7422" w14:paraId="61CCD2EF" w14:textId="77777777" w:rsidTr="00AA7FED">
        <w:tc>
          <w:tcPr>
            <w:tcW w:w="60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50DC0" w14:textId="77777777" w:rsidR="00BE6EE4" w:rsidRPr="006E7422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D5AFD" w14:textId="77777777" w:rsidR="00BE6EE4" w:rsidRPr="006E7422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86663" w14:textId="77777777" w:rsidR="00BE6EE4" w:rsidRPr="006E7422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296B4B" w14:paraId="6E5039CD" w14:textId="77777777" w:rsidTr="00AA7FED">
        <w:tc>
          <w:tcPr>
            <w:tcW w:w="912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4F50B" w14:textId="77777777" w:rsidR="00296B4B" w:rsidRDefault="00A14AD1" w:rsidP="00FD71F8">
            <w:pPr>
              <w:pStyle w:val="BodyItalic"/>
              <w:bidi/>
              <w:spacing w:after="120"/>
              <w:ind w:left="345"/>
              <w:jc w:val="left"/>
              <w:rPr>
                <w:i w:val="0"/>
              </w:rPr>
            </w:pPr>
            <w:r w:rsidRPr="00A14AD1">
              <w:rPr>
                <w:i w:val="0"/>
                <w:rtl/>
              </w:rPr>
              <w:t>لا ينبغي تجاوز هذه الكميات.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94EC8" w14:textId="77777777" w:rsidR="00296B4B" w:rsidRDefault="00296B4B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BE6EE4" w:rsidRPr="005356D5" w14:paraId="53F4A868" w14:textId="77777777" w:rsidTr="00AA7FED">
        <w:trPr>
          <w:trHeight w:val="432"/>
        </w:trPr>
        <w:tc>
          <w:tcPr>
            <w:tcW w:w="9364" w:type="dxa"/>
            <w:gridSpan w:val="9"/>
            <w:shd w:val="clear" w:color="auto" w:fill="C6D9F1" w:themeFill="text2" w:themeFillTint="33"/>
            <w:vAlign w:val="center"/>
          </w:tcPr>
          <w:p w14:paraId="16C663F0" w14:textId="77777777" w:rsidR="00BE6EE4" w:rsidRPr="00C14BD7" w:rsidRDefault="001244AC" w:rsidP="00173938">
            <w:pPr>
              <w:pStyle w:val="BodyItalic"/>
              <w:bidi/>
              <w:jc w:val="center"/>
              <w:rPr>
                <w:bCs/>
                <w:i w:val="0"/>
                <w:rtl/>
                <w:lang w:bidi="ar-EG"/>
              </w:rPr>
            </w:pPr>
            <w:r w:rsidRPr="00C14BD7">
              <w:rPr>
                <w:rFonts w:hint="cs"/>
                <w:bCs/>
                <w:i w:val="0"/>
                <w:rtl/>
              </w:rPr>
              <w:t>بيانات ال</w:t>
            </w:r>
            <w:r w:rsidR="00173938">
              <w:rPr>
                <w:rFonts w:hint="cs"/>
                <w:bCs/>
                <w:i w:val="0"/>
                <w:rtl/>
              </w:rPr>
              <w:t>تواصل مع إدارة التشييد</w:t>
            </w:r>
          </w:p>
        </w:tc>
      </w:tr>
      <w:tr w:rsidR="00BE6EE4" w:rsidRPr="006E7422" w14:paraId="7833663E" w14:textId="77777777" w:rsidTr="00AA7FED"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ED7CCA" w14:textId="77777777" w:rsidR="00BE6EE4" w:rsidRPr="006B6AC3" w:rsidRDefault="006B6AC3" w:rsidP="00FD71F8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 w:after="120"/>
              <w:ind w:left="345"/>
              <w:jc w:val="left"/>
              <w:rPr>
                <w:bCs/>
                <w:i w:val="0"/>
              </w:rPr>
            </w:pPr>
            <w:r w:rsidRPr="006B6AC3">
              <w:rPr>
                <w:rFonts w:hint="cs"/>
                <w:bCs/>
                <w:i w:val="0"/>
                <w:rtl/>
              </w:rPr>
              <w:t>الاسم: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D93783" w14:textId="77777777" w:rsidR="00BE6EE4" w:rsidRPr="006E7422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BE6EE4" w14:paraId="585AAB95" w14:textId="77777777" w:rsidTr="00AA7FED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64791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46702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0008FB1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55C96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0D8D74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8865E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74DB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BE6EE4" w:rsidRPr="00A2124E" w14:paraId="15263037" w14:textId="77777777" w:rsidTr="00AA7FED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54B8C" w14:textId="77777777" w:rsidR="00BE6EE4" w:rsidRPr="00A2124E" w:rsidRDefault="00BE6EE4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FFA3A" w14:textId="77777777" w:rsidR="00BE6EE4" w:rsidRPr="00A2124E" w:rsidRDefault="006B6AC3" w:rsidP="0017393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(الاسم)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8F37AC" w14:textId="77777777" w:rsidR="00BE6EE4" w:rsidRPr="00A2124E" w:rsidRDefault="00BE6EE4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898" w14:textId="77777777" w:rsidR="00BE6EE4" w:rsidRPr="00A2124E" w:rsidRDefault="003A0377" w:rsidP="0017393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(الموقع)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1FF129" w14:textId="77777777" w:rsidR="00BE6EE4" w:rsidRPr="00A2124E" w:rsidRDefault="00BE6EE4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C735F60" w14:textId="77777777" w:rsidR="00BE6EE4" w:rsidRPr="00A2124E" w:rsidRDefault="003A0377" w:rsidP="0017393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(الهاتف)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EC989" w14:textId="77777777" w:rsidR="00BE6EE4" w:rsidRPr="00A2124E" w:rsidRDefault="00BE6EE4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BE6EE4" w14:paraId="425E4145" w14:textId="77777777" w:rsidTr="00AA7FED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45E3C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0083D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F8E5B3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0E030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F57B51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08878DD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9718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BE6EE4" w14:paraId="52961623" w14:textId="77777777" w:rsidTr="00AA7FED">
        <w:tc>
          <w:tcPr>
            <w:tcW w:w="912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ACDD5" w14:textId="77777777" w:rsidR="00BE6EE4" w:rsidRPr="006B6AC3" w:rsidRDefault="006146F4" w:rsidP="00EE2516">
            <w:pPr>
              <w:pStyle w:val="BodyItalic"/>
              <w:tabs>
                <w:tab w:val="left" w:pos="1410"/>
                <w:tab w:val="left" w:pos="3030"/>
              </w:tabs>
              <w:bidi/>
              <w:spacing w:before="40" w:after="120"/>
              <w:ind w:left="345"/>
              <w:jc w:val="left"/>
              <w:rPr>
                <w:bCs/>
                <w:i w:val="0"/>
                <w:rtl/>
                <w:lang w:bidi="ar-EG"/>
              </w:rPr>
            </w:pPr>
            <w:r>
              <w:rPr>
                <w:rFonts w:hint="cs"/>
                <w:bCs/>
                <w:i w:val="0"/>
                <w:rtl/>
              </w:rPr>
              <w:t>اعتمده</w:t>
            </w:r>
            <w:r w:rsidR="006B6AC3" w:rsidRPr="006B6AC3">
              <w:rPr>
                <w:rFonts w:hint="cs"/>
                <w:bCs/>
                <w:i w:val="0"/>
                <w:rtl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2F16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BE6EE4" w14:paraId="09C80808" w14:textId="77777777" w:rsidTr="00AA7FED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C30ED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DE9BC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C0CB1E2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0E3BE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FDFC83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D1D9B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5B25A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BE6EE4" w:rsidRPr="00A2124E" w14:paraId="237DC692" w14:textId="77777777" w:rsidTr="00AA7FED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8CC82" w14:textId="77777777" w:rsidR="00BE6EE4" w:rsidRPr="00A2124E" w:rsidRDefault="00BE6EE4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A7A81" w14:textId="77777777" w:rsidR="00BE6EE4" w:rsidRPr="00A2124E" w:rsidRDefault="003E572C" w:rsidP="00173938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 xml:space="preserve">(إدارة </w:t>
            </w:r>
            <w:r w:rsidR="00173938">
              <w:rPr>
                <w:rFonts w:hint="cs"/>
                <w:i w:val="0"/>
                <w:sz w:val="16"/>
                <w:szCs w:val="16"/>
                <w:rtl/>
              </w:rPr>
              <w:t>أعمال التشييد بالموقع</w:t>
            </w:r>
            <w:r>
              <w:rPr>
                <w:rFonts w:hint="cs"/>
                <w:i w:val="0"/>
                <w:sz w:val="16"/>
                <w:szCs w:val="16"/>
                <w:rtl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3A9A8D" w14:textId="77777777" w:rsidR="00BE6EE4" w:rsidRPr="00A2124E" w:rsidRDefault="00BE6EE4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7FE72" w14:textId="77777777" w:rsidR="00BE6EE4" w:rsidRPr="00A2124E" w:rsidRDefault="003A0377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F9328E" w14:textId="77777777" w:rsidR="00BE6EE4" w:rsidRPr="00A2124E" w:rsidRDefault="00BE6EE4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81554F1" w14:textId="77777777" w:rsidR="00BE6EE4" w:rsidRPr="00A2124E" w:rsidRDefault="003A0377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875D8" w14:textId="77777777" w:rsidR="00BE6EE4" w:rsidRPr="00A2124E" w:rsidRDefault="00BE6EE4" w:rsidP="00FD71F8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BE6EE4" w14:paraId="186F4338" w14:textId="77777777" w:rsidTr="00AA7FED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A67B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A958D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8480608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C4981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3CC995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D0E2C60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3125" w14:textId="77777777" w:rsidR="00BE6EE4" w:rsidRDefault="00BE6EE4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EC2237" w:rsidRPr="00A2124E" w14:paraId="6323AAB1" w14:textId="77777777" w:rsidTr="00AA7FED">
        <w:tc>
          <w:tcPr>
            <w:tcW w:w="93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899" w14:textId="77777777" w:rsidR="00EC2237" w:rsidRPr="006B6432" w:rsidRDefault="003637E5" w:rsidP="00173938">
            <w:pPr>
              <w:pStyle w:val="BodyItalic"/>
              <w:bidi/>
              <w:spacing w:after="120"/>
              <w:ind w:left="345"/>
              <w:jc w:val="left"/>
              <w:rPr>
                <w:i w:val="0"/>
              </w:rPr>
            </w:pPr>
            <w:r w:rsidRPr="003637E5">
              <w:rPr>
                <w:i w:val="0"/>
                <w:rtl/>
              </w:rPr>
              <w:t>سيتم إصدار</w:t>
            </w:r>
            <w:r>
              <w:rPr>
                <w:i w:val="0"/>
                <w:rtl/>
              </w:rPr>
              <w:t xml:space="preserve"> التقارير الأولية </w:t>
            </w:r>
            <w:r w:rsidR="00173938">
              <w:rPr>
                <w:rFonts w:hint="cs"/>
                <w:i w:val="0"/>
                <w:rtl/>
              </w:rPr>
              <w:t>لبيانات التواصل الموضحة أعلاه</w:t>
            </w:r>
            <w:r>
              <w:rPr>
                <w:i w:val="0"/>
                <w:rtl/>
              </w:rPr>
              <w:t xml:space="preserve"> خلال</w:t>
            </w:r>
            <w:r>
              <w:rPr>
                <w:rFonts w:hint="cs"/>
                <w:i w:val="0"/>
                <w:rtl/>
              </w:rPr>
              <w:t xml:space="preserve"> 24 </w:t>
            </w:r>
            <w:r w:rsidRPr="003637E5">
              <w:rPr>
                <w:i w:val="0"/>
                <w:rtl/>
              </w:rPr>
              <w:t>ساعة من استكمال الاختبار المحدد.</w:t>
            </w:r>
          </w:p>
        </w:tc>
      </w:tr>
    </w:tbl>
    <w:p w14:paraId="6A5844E7" w14:textId="77777777" w:rsidR="005356D5" w:rsidRDefault="005356D5" w:rsidP="00CE550E">
      <w:pPr>
        <w:jc w:val="left"/>
      </w:pPr>
    </w:p>
    <w:tbl>
      <w:tblPr>
        <w:tblStyle w:val="TableGrid"/>
        <w:bidiVisual/>
        <w:tblW w:w="9364" w:type="dxa"/>
        <w:tblInd w:w="-5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270"/>
        <w:gridCol w:w="1471"/>
        <w:gridCol w:w="1471"/>
        <w:gridCol w:w="1236"/>
        <w:gridCol w:w="236"/>
      </w:tblGrid>
      <w:tr w:rsidR="005356D5" w:rsidRPr="005356D5" w14:paraId="72B7DC68" w14:textId="77777777" w:rsidTr="00AA7FED">
        <w:trPr>
          <w:trHeight w:val="432"/>
        </w:trPr>
        <w:tc>
          <w:tcPr>
            <w:tcW w:w="936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75854BE" w14:textId="77777777" w:rsidR="005356D5" w:rsidRPr="00840270" w:rsidRDefault="00610081" w:rsidP="00173938">
            <w:pPr>
              <w:pStyle w:val="BodyItalic"/>
              <w:bidi/>
              <w:jc w:val="center"/>
              <w:rPr>
                <w:bCs/>
                <w:i w:val="0"/>
              </w:rPr>
            </w:pPr>
            <w:r>
              <w:rPr>
                <w:rFonts w:hint="cs"/>
                <w:bCs/>
                <w:i w:val="0"/>
                <w:rtl/>
              </w:rPr>
              <w:t>لأغراض المحاسب</w:t>
            </w:r>
            <w:r w:rsidR="00840270" w:rsidRPr="00840270">
              <w:rPr>
                <w:rFonts w:hint="cs"/>
                <w:bCs/>
                <w:i w:val="0"/>
                <w:rtl/>
              </w:rPr>
              <w:t>ة فقط</w:t>
            </w:r>
          </w:p>
        </w:tc>
      </w:tr>
      <w:tr w:rsidR="008A33F1" w:rsidRPr="008A33F1" w14:paraId="31A2CA74" w14:textId="77777777" w:rsidTr="00AA7F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8F6464" w14:textId="77777777" w:rsidR="00FC39EE" w:rsidRPr="00610081" w:rsidRDefault="00C14BD7" w:rsidP="00610081">
            <w:pPr>
              <w:pStyle w:val="BodyItalic"/>
              <w:bidi/>
              <w:jc w:val="center"/>
              <w:rPr>
                <w:bCs/>
                <w:i w:val="0"/>
                <w:sz w:val="14"/>
                <w:szCs w:val="14"/>
                <w:rtl/>
                <w:lang w:bidi="ar-EG"/>
              </w:rPr>
            </w:pPr>
            <w:r w:rsidRPr="00610081">
              <w:rPr>
                <w:rFonts w:hint="cs"/>
                <w:bCs/>
                <w:i w:val="0"/>
                <w:sz w:val="14"/>
                <w:szCs w:val="14"/>
                <w:rtl/>
              </w:rPr>
              <w:t>رقم بيان الدفع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B054E" w14:textId="77777777" w:rsidR="00FC39EE" w:rsidRPr="00610081" w:rsidRDefault="00C14BD7" w:rsidP="00610081">
            <w:pPr>
              <w:pStyle w:val="BodyItalic"/>
              <w:bidi/>
              <w:jc w:val="center"/>
              <w:rPr>
                <w:bCs/>
                <w:i w:val="0"/>
                <w:sz w:val="14"/>
                <w:szCs w:val="14"/>
              </w:rPr>
            </w:pPr>
            <w:r w:rsidRPr="00610081">
              <w:rPr>
                <w:rFonts w:hint="cs"/>
                <w:bCs/>
                <w:i w:val="0"/>
                <w:sz w:val="14"/>
                <w:szCs w:val="14"/>
                <w:rtl/>
              </w:rPr>
              <w:t>وصف بيان الدفع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D744EC" w14:textId="77777777" w:rsidR="00FC39EE" w:rsidRPr="00610081" w:rsidRDefault="001F03D3" w:rsidP="00610081">
            <w:pPr>
              <w:pStyle w:val="BodyItalic"/>
              <w:bidi/>
              <w:jc w:val="center"/>
              <w:rPr>
                <w:bCs/>
                <w:i w:val="0"/>
                <w:sz w:val="14"/>
                <w:szCs w:val="14"/>
              </w:rPr>
            </w:pPr>
            <w:r w:rsidRPr="00610081">
              <w:rPr>
                <w:rFonts w:hint="cs"/>
                <w:bCs/>
                <w:i w:val="0"/>
                <w:sz w:val="14"/>
                <w:szCs w:val="14"/>
                <w:rtl/>
              </w:rPr>
              <w:t>الكمية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BE56E" w14:textId="77777777" w:rsidR="00FC39EE" w:rsidRPr="008A33F1" w:rsidRDefault="00FC39EE" w:rsidP="00FD71F8">
            <w:pPr>
              <w:pStyle w:val="BodyItalic"/>
              <w:bidi/>
              <w:jc w:val="left"/>
              <w:rPr>
                <w:b/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D82AE" w14:textId="77777777" w:rsidR="00FC39EE" w:rsidRPr="00610081" w:rsidRDefault="00C14BD7" w:rsidP="00610081">
            <w:pPr>
              <w:pStyle w:val="BodyItalic"/>
              <w:bidi/>
              <w:jc w:val="center"/>
              <w:rPr>
                <w:bCs/>
                <w:i w:val="0"/>
                <w:sz w:val="14"/>
                <w:szCs w:val="14"/>
              </w:rPr>
            </w:pPr>
            <w:r w:rsidRPr="00610081">
              <w:rPr>
                <w:rFonts w:hint="cs"/>
                <w:bCs/>
                <w:i w:val="0"/>
                <w:sz w:val="14"/>
                <w:szCs w:val="14"/>
                <w:rtl/>
              </w:rPr>
              <w:t>رقم بيان الدفع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2B1F43" w14:textId="77777777" w:rsidR="00FC39EE" w:rsidRPr="00610081" w:rsidRDefault="00C14BD7" w:rsidP="00610081">
            <w:pPr>
              <w:pStyle w:val="BodyItalic"/>
              <w:bidi/>
              <w:jc w:val="center"/>
              <w:rPr>
                <w:bCs/>
                <w:i w:val="0"/>
                <w:sz w:val="14"/>
                <w:szCs w:val="14"/>
              </w:rPr>
            </w:pPr>
            <w:r w:rsidRPr="00610081">
              <w:rPr>
                <w:rFonts w:hint="cs"/>
                <w:bCs/>
                <w:i w:val="0"/>
                <w:sz w:val="14"/>
                <w:szCs w:val="14"/>
                <w:rtl/>
              </w:rPr>
              <w:t>وصف بيان الدفع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AFCD9" w14:textId="77777777" w:rsidR="00FC39EE" w:rsidRPr="00610081" w:rsidRDefault="001F03D3" w:rsidP="00610081">
            <w:pPr>
              <w:pStyle w:val="BodyItalic"/>
              <w:bidi/>
              <w:jc w:val="center"/>
              <w:rPr>
                <w:bCs/>
                <w:i w:val="0"/>
                <w:sz w:val="14"/>
                <w:szCs w:val="14"/>
              </w:rPr>
            </w:pPr>
            <w:r w:rsidRPr="00610081">
              <w:rPr>
                <w:rFonts w:hint="cs"/>
                <w:bCs/>
                <w:i w:val="0"/>
                <w:sz w:val="14"/>
                <w:szCs w:val="14"/>
                <w:rtl/>
              </w:rPr>
              <w:t>الكمية</w:t>
            </w:r>
          </w:p>
        </w:tc>
      </w:tr>
      <w:tr w:rsidR="00CE550E" w:rsidRPr="00410F12" w14:paraId="19437D88" w14:textId="77777777" w:rsidTr="00AA7FE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91C4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ECEF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79C6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75873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2479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F0A1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C96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</w:tr>
      <w:tr w:rsidR="00CE550E" w:rsidRPr="00410F12" w14:paraId="03CD454D" w14:textId="77777777" w:rsidTr="00AA7FE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963C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5D1C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DB01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D9B6B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1A7C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CCE1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8AC" w14:textId="77777777" w:rsidR="00CE550E" w:rsidRPr="00410F12" w:rsidRDefault="00CE550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</w:tr>
      <w:tr w:rsidR="00FC39EE" w:rsidRPr="00410F12" w14:paraId="42852C4D" w14:textId="77777777" w:rsidTr="00AA7FE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51E4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9D81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1323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0052C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290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F2B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A894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</w:tr>
      <w:tr w:rsidR="005E3770" w:rsidRPr="00410F12" w14:paraId="3466E0CA" w14:textId="77777777" w:rsidTr="00AA7FE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6D74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8B2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9F4A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F9FA5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3489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636D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4FF2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</w:tr>
      <w:tr w:rsidR="00FC39EE" w:rsidRPr="00410F12" w14:paraId="7297FEB0" w14:textId="77777777" w:rsidTr="00AA7FED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721B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604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2C4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66C3A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1A9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  <w:lang w:bidi="ar-E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DC25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9C8" w14:textId="77777777" w:rsidR="00FC39EE" w:rsidRPr="00410F12" w:rsidRDefault="00FC39EE" w:rsidP="00FD71F8">
            <w:pPr>
              <w:pStyle w:val="BodyItalic"/>
              <w:bidi/>
              <w:jc w:val="left"/>
              <w:rPr>
                <w:i w:val="0"/>
                <w:sz w:val="14"/>
                <w:szCs w:val="14"/>
              </w:rPr>
            </w:pPr>
          </w:p>
        </w:tc>
      </w:tr>
      <w:tr w:rsidR="00FC39EE" w14:paraId="7AD11C49" w14:textId="77777777" w:rsidTr="00AA7FED">
        <w:tc>
          <w:tcPr>
            <w:tcW w:w="91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128865" w14:textId="77777777" w:rsidR="00FC39EE" w:rsidRPr="00410F12" w:rsidRDefault="00FC39EE" w:rsidP="00FD71F8">
            <w:pPr>
              <w:pStyle w:val="BodyItalic"/>
              <w:tabs>
                <w:tab w:val="left" w:pos="1410"/>
                <w:tab w:val="left" w:pos="3030"/>
              </w:tabs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7583D" w14:textId="77777777" w:rsidR="00FC39EE" w:rsidRDefault="00FC39EE" w:rsidP="00FD71F8">
            <w:pPr>
              <w:pStyle w:val="BodyItalic"/>
              <w:bidi/>
              <w:jc w:val="left"/>
              <w:rPr>
                <w:i w:val="0"/>
              </w:rPr>
            </w:pPr>
          </w:p>
        </w:tc>
      </w:tr>
    </w:tbl>
    <w:p w14:paraId="43370DBC" w14:textId="77777777" w:rsidR="00CE550E" w:rsidRDefault="00CE550E"/>
    <w:tbl>
      <w:tblPr>
        <w:tblStyle w:val="TableGrid"/>
        <w:bidiVisual/>
        <w:tblW w:w="9364" w:type="dxa"/>
        <w:tblInd w:w="-5" w:type="dxa"/>
        <w:tblLook w:val="04A0" w:firstRow="1" w:lastRow="0" w:firstColumn="1" w:lastColumn="0" w:noHBand="0" w:noVBand="1"/>
      </w:tblPr>
      <w:tblGrid>
        <w:gridCol w:w="585"/>
        <w:gridCol w:w="3875"/>
        <w:gridCol w:w="427"/>
        <w:gridCol w:w="2420"/>
        <w:gridCol w:w="421"/>
        <w:gridCol w:w="1400"/>
        <w:gridCol w:w="236"/>
      </w:tblGrid>
      <w:tr w:rsidR="00FC39EE" w:rsidRPr="00410F12" w14:paraId="3055D4DE" w14:textId="77777777" w:rsidTr="00AA7FED">
        <w:tc>
          <w:tcPr>
            <w:tcW w:w="9364" w:type="dxa"/>
            <w:gridSpan w:val="7"/>
            <w:tcBorders>
              <w:bottom w:val="nil"/>
            </w:tcBorders>
          </w:tcPr>
          <w:p w14:paraId="3216D0D2" w14:textId="77777777" w:rsidR="00FC39EE" w:rsidRPr="00410F12" w:rsidRDefault="00FC39EE" w:rsidP="00AA7FED">
            <w:pPr>
              <w:pStyle w:val="BodyItalic"/>
              <w:tabs>
                <w:tab w:val="left" w:pos="1410"/>
                <w:tab w:val="left" w:pos="3030"/>
              </w:tabs>
              <w:bidi/>
              <w:spacing w:before="40"/>
              <w:jc w:val="left"/>
              <w:rPr>
                <w:i w:val="0"/>
                <w:sz w:val="14"/>
                <w:szCs w:val="14"/>
              </w:rPr>
            </w:pPr>
          </w:p>
        </w:tc>
      </w:tr>
      <w:tr w:rsidR="00FC39EE" w14:paraId="05F3FA5C" w14:textId="77777777" w:rsidTr="00AA7FED">
        <w:tc>
          <w:tcPr>
            <w:tcW w:w="91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4148C" w14:textId="77777777" w:rsidR="00FC39EE" w:rsidRPr="00BC4965" w:rsidRDefault="00BC4965" w:rsidP="00AA7FED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 w:after="360"/>
              <w:ind w:left="346"/>
              <w:jc w:val="left"/>
              <w:rPr>
                <w:bCs/>
                <w:i w:val="0"/>
              </w:rPr>
            </w:pPr>
            <w:r w:rsidRPr="00BC4965">
              <w:rPr>
                <w:rFonts w:hint="cs"/>
                <w:bCs/>
                <w:i w:val="0"/>
                <w:rtl/>
              </w:rPr>
              <w:t>تم الاتفاق على الكميات بواسطة: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53F23" w14:textId="77777777" w:rsidR="00FC39EE" w:rsidRDefault="00FC39EE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C39EE" w14:paraId="71B76E9C" w14:textId="77777777" w:rsidTr="00AA7FED"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84A53" w14:textId="77777777" w:rsidR="00FC39EE" w:rsidRDefault="00FC39EE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8471E" w14:textId="77777777" w:rsidR="00FC39EE" w:rsidRDefault="00FC39EE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9BD1234" w14:textId="77777777" w:rsidR="00FC39EE" w:rsidRDefault="00FC39EE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03998" w14:textId="77777777" w:rsidR="00FC39EE" w:rsidRDefault="00FC39EE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D5E5ADA" w14:textId="77777777" w:rsidR="00FC39EE" w:rsidRDefault="00FC39EE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046D9" w14:textId="77777777" w:rsidR="00FC39EE" w:rsidRDefault="00FC39EE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AAACD" w14:textId="77777777" w:rsidR="00FC39EE" w:rsidRDefault="00FC39EE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C39EE" w:rsidRPr="00A2124E" w14:paraId="19DD77C7" w14:textId="77777777" w:rsidTr="00AA7FED"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B457E" w14:textId="77777777" w:rsidR="00FC39EE" w:rsidRPr="00A2124E" w:rsidRDefault="00FC39EE" w:rsidP="00AA7FED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2245BF21" w14:textId="77777777" w:rsidR="00FC39EE" w:rsidRPr="00A2124E" w:rsidRDefault="00610081" w:rsidP="00610081">
            <w:pPr>
              <w:pStyle w:val="BodyItalic"/>
              <w:bidi/>
              <w:spacing w:after="24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(مسؤول المختبر</w:t>
            </w:r>
            <w:r w:rsidR="00BC4965">
              <w:rPr>
                <w:rFonts w:hint="cs"/>
                <w:i w:val="0"/>
                <w:sz w:val="16"/>
                <w:szCs w:val="16"/>
                <w:rtl/>
              </w:rPr>
              <w:t>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8C20BFC" w14:textId="77777777" w:rsidR="00FC39EE" w:rsidRPr="00A2124E" w:rsidRDefault="00FC39EE" w:rsidP="00AA7FED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7752A8D2" w14:textId="77777777" w:rsidR="00FC39EE" w:rsidRPr="00A2124E" w:rsidRDefault="00BC4965" w:rsidP="00610081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9237E2B" w14:textId="77777777" w:rsidR="00FC39EE" w:rsidRPr="00A2124E" w:rsidRDefault="00FC39EE" w:rsidP="00AA7FED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1AC1775" w14:textId="77777777" w:rsidR="00FC39EE" w:rsidRPr="00A2124E" w:rsidRDefault="00BC4965" w:rsidP="00610081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CA331" w14:textId="77777777" w:rsidR="00FC39EE" w:rsidRPr="00A2124E" w:rsidRDefault="00FC39EE" w:rsidP="00AA7FED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  <w:tr w:rsidR="008A33F1" w14:paraId="5AA3AFC3" w14:textId="77777777" w:rsidTr="00AA7FED">
        <w:tc>
          <w:tcPr>
            <w:tcW w:w="91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8D320" w14:textId="77777777" w:rsidR="008A33F1" w:rsidRPr="00014911" w:rsidRDefault="006146F4" w:rsidP="000B5B93">
            <w:pPr>
              <w:pStyle w:val="BodyItalic"/>
              <w:tabs>
                <w:tab w:val="left" w:pos="1410"/>
                <w:tab w:val="left" w:pos="3030"/>
              </w:tabs>
              <w:bidi/>
              <w:spacing w:before="120" w:after="360"/>
              <w:ind w:left="346"/>
              <w:jc w:val="left"/>
              <w:rPr>
                <w:bCs/>
                <w:i w:val="0"/>
              </w:rPr>
            </w:pPr>
            <w:r>
              <w:rPr>
                <w:rFonts w:hint="cs"/>
                <w:bCs/>
                <w:i w:val="0"/>
                <w:rtl/>
              </w:rPr>
              <w:t xml:space="preserve">       </w:t>
            </w:r>
            <w:r w:rsidR="00610081">
              <w:rPr>
                <w:rFonts w:hint="cs"/>
                <w:bCs/>
                <w:i w:val="0"/>
                <w:rtl/>
              </w:rPr>
              <w:t xml:space="preserve">الموافقة على </w:t>
            </w:r>
            <w:r w:rsidR="00014911" w:rsidRPr="00014911">
              <w:rPr>
                <w:rFonts w:hint="cs"/>
                <w:bCs/>
                <w:i w:val="0"/>
                <w:rtl/>
              </w:rPr>
              <w:t>العمل: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8578D" w14:textId="77777777" w:rsidR="008A33F1" w:rsidRDefault="008A33F1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A33F1" w14:paraId="35918925" w14:textId="77777777" w:rsidTr="00AA7FED"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AA920" w14:textId="77777777" w:rsidR="008A33F1" w:rsidRDefault="008A33F1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70FEF" w14:textId="77777777" w:rsidR="008A33F1" w:rsidRDefault="008A33F1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30B1F76" w14:textId="77777777" w:rsidR="008A33F1" w:rsidRDefault="008A33F1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2D154" w14:textId="77777777" w:rsidR="008A33F1" w:rsidRDefault="008A33F1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8E546B9" w14:textId="77777777" w:rsidR="008A33F1" w:rsidRDefault="008A33F1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24CA" w14:textId="77777777" w:rsidR="008A33F1" w:rsidRDefault="008A33F1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B1D57" w14:textId="77777777" w:rsidR="008A33F1" w:rsidRDefault="008A33F1" w:rsidP="00AA7FED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8A33F1" w:rsidRPr="00A2124E" w14:paraId="5CBD4E9C" w14:textId="77777777" w:rsidTr="00AA7FED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4711B5" w14:textId="77777777" w:rsidR="008A33F1" w:rsidRPr="00A2124E" w:rsidRDefault="008A33F1" w:rsidP="00AA7FED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F083F" w14:textId="77777777" w:rsidR="008A33F1" w:rsidRPr="00A2124E" w:rsidRDefault="00014911" w:rsidP="00610081">
            <w:pPr>
              <w:pStyle w:val="BodyItalic"/>
              <w:bidi/>
              <w:spacing w:after="12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 xml:space="preserve">(إدارة </w:t>
            </w:r>
            <w:r w:rsidR="00610081">
              <w:rPr>
                <w:rFonts w:hint="cs"/>
                <w:i w:val="0"/>
                <w:sz w:val="16"/>
                <w:szCs w:val="16"/>
                <w:rtl/>
              </w:rPr>
              <w:t>أعمال التشييد</w:t>
            </w:r>
            <w:r>
              <w:rPr>
                <w:rFonts w:hint="cs"/>
                <w:i w:val="0"/>
                <w:sz w:val="16"/>
                <w:szCs w:val="16"/>
                <w:rtl/>
              </w:rPr>
              <w:t xml:space="preserve"> بالموقع)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C3B46" w14:textId="77777777" w:rsidR="008A33F1" w:rsidRPr="00A2124E" w:rsidRDefault="008A33F1" w:rsidP="00AA7FED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A8C80" w14:textId="77777777" w:rsidR="008A33F1" w:rsidRPr="00A2124E" w:rsidRDefault="00014911" w:rsidP="00610081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CDA73" w14:textId="77777777" w:rsidR="008A33F1" w:rsidRPr="00A2124E" w:rsidRDefault="008A33F1" w:rsidP="00AA7FED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54058" w14:textId="77777777" w:rsidR="008A33F1" w:rsidRPr="00A2124E" w:rsidRDefault="00014911" w:rsidP="00610081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(التاريخ)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2769D" w14:textId="77777777" w:rsidR="008A33F1" w:rsidRPr="00A2124E" w:rsidRDefault="008A33F1" w:rsidP="00AA7FED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657D8DE3" w14:textId="77777777" w:rsidR="00720F32" w:rsidRDefault="00720F32" w:rsidP="00462A97">
      <w:pPr>
        <w:rPr>
          <w:rFonts w:cs="Arial"/>
          <w:bCs/>
          <w:kern w:val="32"/>
        </w:rPr>
      </w:pPr>
    </w:p>
    <w:p w14:paraId="1CB927CA" w14:textId="77777777" w:rsidR="00720F32" w:rsidRPr="00720F32" w:rsidRDefault="00720F32" w:rsidP="00720F32">
      <w:pPr>
        <w:rPr>
          <w:rFonts w:cs="Arial"/>
        </w:rPr>
      </w:pPr>
    </w:p>
    <w:p w14:paraId="0638408F" w14:textId="77777777" w:rsidR="00720F32" w:rsidRPr="00720F32" w:rsidRDefault="00720F32" w:rsidP="00720F32">
      <w:pPr>
        <w:rPr>
          <w:rFonts w:cs="Arial"/>
        </w:rPr>
      </w:pPr>
    </w:p>
    <w:p w14:paraId="37116F10" w14:textId="77777777" w:rsidR="00720F32" w:rsidRPr="00720F32" w:rsidRDefault="00720F32" w:rsidP="00720F32">
      <w:pPr>
        <w:rPr>
          <w:rFonts w:cs="Arial"/>
        </w:rPr>
      </w:pPr>
    </w:p>
    <w:p w14:paraId="32DE8CBC" w14:textId="77777777" w:rsidR="00720F32" w:rsidRPr="00720F32" w:rsidRDefault="00720F32" w:rsidP="00720F32">
      <w:pPr>
        <w:rPr>
          <w:rFonts w:cs="Arial"/>
        </w:rPr>
      </w:pPr>
    </w:p>
    <w:p w14:paraId="1EC9CC8F" w14:textId="77777777" w:rsidR="00720F32" w:rsidRPr="00720F32" w:rsidRDefault="00720F32" w:rsidP="00720F32">
      <w:pPr>
        <w:rPr>
          <w:rFonts w:cs="Arial"/>
        </w:rPr>
      </w:pPr>
    </w:p>
    <w:p w14:paraId="3EB94FA2" w14:textId="77777777" w:rsidR="00720F32" w:rsidRPr="00720F32" w:rsidRDefault="00720F32" w:rsidP="00720F32">
      <w:pPr>
        <w:rPr>
          <w:rFonts w:cs="Arial"/>
        </w:rPr>
      </w:pPr>
    </w:p>
    <w:p w14:paraId="6630D0D7" w14:textId="77777777" w:rsidR="00CE550E" w:rsidRPr="00720F32" w:rsidRDefault="00CE550E" w:rsidP="00720F32">
      <w:pPr>
        <w:rPr>
          <w:rFonts w:cs="Arial"/>
        </w:rPr>
      </w:pPr>
    </w:p>
    <w:sectPr w:rsidR="00CE550E" w:rsidRPr="00720F32" w:rsidSect="004E5CA3">
      <w:headerReference w:type="default" r:id="rId11"/>
      <w:footerReference w:type="default" r:id="rId12"/>
      <w:pgSz w:w="11907" w:h="16840" w:code="9"/>
      <w:pgMar w:top="918" w:right="1134" w:bottom="1077" w:left="1418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FBE" w14:textId="77777777" w:rsidR="00590162" w:rsidRDefault="00590162">
      <w:r>
        <w:separator/>
      </w:r>
    </w:p>
    <w:p w14:paraId="46E91E56" w14:textId="77777777" w:rsidR="00590162" w:rsidRDefault="00590162"/>
  </w:endnote>
  <w:endnote w:type="continuationSeparator" w:id="0">
    <w:p w14:paraId="6E391EB9" w14:textId="77777777" w:rsidR="00590162" w:rsidRDefault="00590162">
      <w:r>
        <w:continuationSeparator/>
      </w:r>
    </w:p>
    <w:p w14:paraId="205C9153" w14:textId="77777777" w:rsidR="00590162" w:rsidRDefault="00590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C9F8" w14:textId="7371344F" w:rsidR="004E5CA3" w:rsidRPr="006C1ABD" w:rsidRDefault="004E5CA3" w:rsidP="004E5CA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42872" wp14:editId="5D30827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15872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DBF37CAF706489BB7E9FE025B07DAB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FA9BC372ECA4FEDB50A9AABC42C033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4E182B46A919493E82C4297A5EC405C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0CAF010" w14:textId="77777777" w:rsidR="004E5CA3" w:rsidRPr="006C1ABD" w:rsidRDefault="004E5CA3" w:rsidP="004E5CA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93948E1" w14:textId="5A84552B" w:rsidR="00342B38" w:rsidRPr="004E5CA3" w:rsidRDefault="004E5CA3" w:rsidP="004E5CA3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D355" w14:textId="77777777" w:rsidR="00590162" w:rsidRDefault="00590162">
      <w:r>
        <w:separator/>
      </w:r>
    </w:p>
    <w:p w14:paraId="736C34F3" w14:textId="77777777" w:rsidR="00590162" w:rsidRDefault="00590162"/>
  </w:footnote>
  <w:footnote w:type="continuationSeparator" w:id="0">
    <w:p w14:paraId="1F34B166" w14:textId="77777777" w:rsidR="00590162" w:rsidRDefault="00590162">
      <w:r>
        <w:continuationSeparator/>
      </w:r>
    </w:p>
    <w:p w14:paraId="4386567E" w14:textId="77777777" w:rsidR="00590162" w:rsidRDefault="005901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1D13" w14:textId="0A5CBC9E" w:rsidR="004E5CA3" w:rsidRPr="004E5CA3" w:rsidRDefault="00D653EE" w:rsidP="004E5CA3">
    <w:pPr>
      <w:bidi/>
      <w:jc w:val="center"/>
      <w:rPr>
        <w:rFonts w:ascii="Arial Bold" w:hAnsi="Arial Bold" w:cs="Arial"/>
        <w:bCs/>
      </w:rPr>
    </w:pPr>
    <w:r w:rsidRPr="004E5CA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8AA106D" wp14:editId="780526C1">
          <wp:simplePos x="0" y="0"/>
          <wp:positionH relativeFrom="column">
            <wp:posOffset>-855980</wp:posOffset>
          </wp:positionH>
          <wp:positionV relativeFrom="paragraph">
            <wp:posOffset>-257810</wp:posOffset>
          </wp:positionV>
          <wp:extent cx="1174750" cy="533400"/>
          <wp:effectExtent l="0" t="0" r="635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CA3" w:rsidRPr="004E5CA3">
      <w:rPr>
        <w:sz w:val="16"/>
        <w:szCs w:val="16"/>
        <w:rtl/>
      </w:rPr>
      <w:tab/>
    </w:r>
    <w:r w:rsidR="004E5CA3" w:rsidRPr="004E5CA3">
      <w:rPr>
        <w:rFonts w:ascii="Arial Bold" w:hAnsi="Arial Bold" w:cs="Arial" w:hint="cs"/>
        <w:bCs/>
        <w:rtl/>
      </w:rPr>
      <w:t>نموذج ال</w:t>
    </w:r>
    <w:r w:rsidR="004E5CA3" w:rsidRPr="004E5CA3">
      <w:rPr>
        <w:rFonts w:ascii="Arial Bold" w:hAnsi="Arial Bold" w:cs="Arial"/>
        <w:bCs/>
        <w:rtl/>
      </w:rPr>
      <w:t xml:space="preserve">إشعار </w:t>
    </w:r>
    <w:r w:rsidR="004E5CA3" w:rsidRPr="004E5CA3">
      <w:rPr>
        <w:rFonts w:ascii="Arial Bold" w:hAnsi="Arial Bold" w:cs="Arial" w:hint="cs"/>
        <w:bCs/>
        <w:rtl/>
      </w:rPr>
      <w:t>ب</w:t>
    </w:r>
    <w:r w:rsidR="004E5CA3" w:rsidRPr="004E5CA3">
      <w:rPr>
        <w:rFonts w:ascii="Arial Bold" w:hAnsi="Arial Bold" w:cs="Arial"/>
        <w:bCs/>
        <w:rtl/>
      </w:rPr>
      <w:t xml:space="preserve">جدول العمل الشهري لبرنامج اختبار </w:t>
    </w:r>
    <w:r w:rsidR="004E5CA3" w:rsidRPr="004E5CA3">
      <w:rPr>
        <w:rFonts w:ascii="Arial Bold" w:hAnsi="Arial Bold" w:cs="Arial" w:hint="cs"/>
        <w:bCs/>
        <w:rtl/>
      </w:rPr>
      <w:t>أعمال التشييد</w:t>
    </w:r>
    <w:r w:rsidR="004E5CA3" w:rsidRPr="004E5CA3">
      <w:rPr>
        <w:rFonts w:ascii="Arial Bold" w:hAnsi="Arial Bold" w:cs="Arial"/>
        <w:bCs/>
        <w:rtl/>
      </w:rPr>
      <w:t xml:space="preserve"> بالمشروع</w:t>
    </w:r>
  </w:p>
  <w:p w14:paraId="22BCC202" w14:textId="77777777" w:rsidR="004E5CA3" w:rsidRPr="002C7D8A" w:rsidRDefault="004E5CA3" w:rsidP="004E5CA3">
    <w:pPr>
      <w:bidi/>
      <w:jc w:val="center"/>
      <w:rPr>
        <w:rFonts w:cs="Arial"/>
        <w:bCs/>
        <w:kern w:val="32"/>
        <w:sz w:val="24"/>
        <w:szCs w:val="24"/>
        <w:lang w:bidi="ar-EG"/>
      </w:rPr>
    </w:pPr>
  </w:p>
  <w:p w14:paraId="0B2F8645" w14:textId="3BDE2351" w:rsidR="00342B38" w:rsidRPr="00AC1B11" w:rsidRDefault="004E5CA3" w:rsidP="004E5CA3">
    <w:pPr>
      <w:pStyle w:val="Header"/>
      <w:tabs>
        <w:tab w:val="clear" w:pos="4153"/>
        <w:tab w:val="clear" w:pos="8306"/>
        <w:tab w:val="left" w:pos="3646"/>
      </w:tabs>
      <w:bidi/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911"/>
    <w:rsid w:val="00014ADE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303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6B88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0D58"/>
    <w:rsid w:val="00071D25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25D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7E1"/>
    <w:rsid w:val="000A64E6"/>
    <w:rsid w:val="000A65B8"/>
    <w:rsid w:val="000A6D1F"/>
    <w:rsid w:val="000A7EA6"/>
    <w:rsid w:val="000B12AF"/>
    <w:rsid w:val="000B20C8"/>
    <w:rsid w:val="000B23C2"/>
    <w:rsid w:val="000B365D"/>
    <w:rsid w:val="000B43DB"/>
    <w:rsid w:val="000B5B93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9BD"/>
    <w:rsid w:val="000E3E4E"/>
    <w:rsid w:val="000E6468"/>
    <w:rsid w:val="000E7BCD"/>
    <w:rsid w:val="000F0A74"/>
    <w:rsid w:val="000F1028"/>
    <w:rsid w:val="000F2FC3"/>
    <w:rsid w:val="000F31B1"/>
    <w:rsid w:val="000F3753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041"/>
    <w:rsid w:val="00111D55"/>
    <w:rsid w:val="00112F25"/>
    <w:rsid w:val="00113020"/>
    <w:rsid w:val="00114874"/>
    <w:rsid w:val="00115DDA"/>
    <w:rsid w:val="0011743F"/>
    <w:rsid w:val="00121FFB"/>
    <w:rsid w:val="001240BE"/>
    <w:rsid w:val="001244AC"/>
    <w:rsid w:val="001248C2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95F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3938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348B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3D3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4E6A"/>
    <w:rsid w:val="00235016"/>
    <w:rsid w:val="00237654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3EF4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2C"/>
    <w:rsid w:val="00286AA7"/>
    <w:rsid w:val="00286B82"/>
    <w:rsid w:val="002870E3"/>
    <w:rsid w:val="00290190"/>
    <w:rsid w:val="002906AC"/>
    <w:rsid w:val="002906C7"/>
    <w:rsid w:val="00290CE0"/>
    <w:rsid w:val="00290F50"/>
    <w:rsid w:val="002911B1"/>
    <w:rsid w:val="00291527"/>
    <w:rsid w:val="00291FFD"/>
    <w:rsid w:val="00292F90"/>
    <w:rsid w:val="00293FAC"/>
    <w:rsid w:val="0029427B"/>
    <w:rsid w:val="002948F5"/>
    <w:rsid w:val="00296B4B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4A98"/>
    <w:rsid w:val="002C5E13"/>
    <w:rsid w:val="002C6A21"/>
    <w:rsid w:val="002C6EBA"/>
    <w:rsid w:val="002C7221"/>
    <w:rsid w:val="002C79C6"/>
    <w:rsid w:val="002C7AD1"/>
    <w:rsid w:val="002C7D8A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59D9"/>
    <w:rsid w:val="00337B1C"/>
    <w:rsid w:val="00340C21"/>
    <w:rsid w:val="00340F37"/>
    <w:rsid w:val="0034178C"/>
    <w:rsid w:val="00341C24"/>
    <w:rsid w:val="00342442"/>
    <w:rsid w:val="0034287E"/>
    <w:rsid w:val="00342B38"/>
    <w:rsid w:val="00343880"/>
    <w:rsid w:val="00343C6B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7E5"/>
    <w:rsid w:val="0036385B"/>
    <w:rsid w:val="00363D7F"/>
    <w:rsid w:val="003654A4"/>
    <w:rsid w:val="00365759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377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6AF"/>
    <w:rsid w:val="003E572C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050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392"/>
    <w:rsid w:val="0043417C"/>
    <w:rsid w:val="0043439C"/>
    <w:rsid w:val="00436042"/>
    <w:rsid w:val="004370BD"/>
    <w:rsid w:val="0043756A"/>
    <w:rsid w:val="00437A59"/>
    <w:rsid w:val="00437CA2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0650"/>
    <w:rsid w:val="00451BAB"/>
    <w:rsid w:val="0045263A"/>
    <w:rsid w:val="00452D05"/>
    <w:rsid w:val="0045346F"/>
    <w:rsid w:val="00457ADD"/>
    <w:rsid w:val="004606BC"/>
    <w:rsid w:val="00460E68"/>
    <w:rsid w:val="00462A97"/>
    <w:rsid w:val="00462C01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0C1"/>
    <w:rsid w:val="00487475"/>
    <w:rsid w:val="004904D2"/>
    <w:rsid w:val="00491CAA"/>
    <w:rsid w:val="00492642"/>
    <w:rsid w:val="0049398F"/>
    <w:rsid w:val="00494ADB"/>
    <w:rsid w:val="0049616E"/>
    <w:rsid w:val="00497921"/>
    <w:rsid w:val="004A07D8"/>
    <w:rsid w:val="004A1416"/>
    <w:rsid w:val="004A1547"/>
    <w:rsid w:val="004A2A29"/>
    <w:rsid w:val="004A38C6"/>
    <w:rsid w:val="004A3BD6"/>
    <w:rsid w:val="004A43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C2E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DF7"/>
    <w:rsid w:val="004E2E95"/>
    <w:rsid w:val="004E4792"/>
    <w:rsid w:val="004E5CA3"/>
    <w:rsid w:val="004E72AC"/>
    <w:rsid w:val="004F02AE"/>
    <w:rsid w:val="004F0C63"/>
    <w:rsid w:val="004F3981"/>
    <w:rsid w:val="004F4705"/>
    <w:rsid w:val="004F612E"/>
    <w:rsid w:val="004F6225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6D5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162"/>
    <w:rsid w:val="0059027C"/>
    <w:rsid w:val="00594107"/>
    <w:rsid w:val="005942DD"/>
    <w:rsid w:val="00594397"/>
    <w:rsid w:val="005965D9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1F93"/>
    <w:rsid w:val="005E2257"/>
    <w:rsid w:val="005E268C"/>
    <w:rsid w:val="005E3770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5F6EA9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081"/>
    <w:rsid w:val="00610A20"/>
    <w:rsid w:val="00610B58"/>
    <w:rsid w:val="00611DCA"/>
    <w:rsid w:val="00611E34"/>
    <w:rsid w:val="006146F4"/>
    <w:rsid w:val="00615725"/>
    <w:rsid w:val="006171E6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730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1616"/>
    <w:rsid w:val="006A25F8"/>
    <w:rsid w:val="006A2C1D"/>
    <w:rsid w:val="006A3406"/>
    <w:rsid w:val="006A35B4"/>
    <w:rsid w:val="006A3E4E"/>
    <w:rsid w:val="006A3E6B"/>
    <w:rsid w:val="006A442D"/>
    <w:rsid w:val="006A5172"/>
    <w:rsid w:val="006A5936"/>
    <w:rsid w:val="006A6A09"/>
    <w:rsid w:val="006A6C16"/>
    <w:rsid w:val="006B113F"/>
    <w:rsid w:val="006B6432"/>
    <w:rsid w:val="006B6AC3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376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0EE3"/>
    <w:rsid w:val="00711955"/>
    <w:rsid w:val="0071221F"/>
    <w:rsid w:val="007127B4"/>
    <w:rsid w:val="007129E2"/>
    <w:rsid w:val="0071386E"/>
    <w:rsid w:val="007139D8"/>
    <w:rsid w:val="00714F61"/>
    <w:rsid w:val="00717614"/>
    <w:rsid w:val="00717DE6"/>
    <w:rsid w:val="00720F32"/>
    <w:rsid w:val="0072161F"/>
    <w:rsid w:val="0072248F"/>
    <w:rsid w:val="007247E2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2D20"/>
    <w:rsid w:val="0079314D"/>
    <w:rsid w:val="00794442"/>
    <w:rsid w:val="0079497D"/>
    <w:rsid w:val="00794A20"/>
    <w:rsid w:val="00794D30"/>
    <w:rsid w:val="00795A87"/>
    <w:rsid w:val="00795C34"/>
    <w:rsid w:val="00797319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270"/>
    <w:rsid w:val="008416C9"/>
    <w:rsid w:val="008416D9"/>
    <w:rsid w:val="00842438"/>
    <w:rsid w:val="008432EA"/>
    <w:rsid w:val="00843C84"/>
    <w:rsid w:val="008462EA"/>
    <w:rsid w:val="008504CD"/>
    <w:rsid w:val="0085178D"/>
    <w:rsid w:val="0085295E"/>
    <w:rsid w:val="008544C0"/>
    <w:rsid w:val="008551F8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1A49"/>
    <w:rsid w:val="008765CB"/>
    <w:rsid w:val="00882DA7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2CB1"/>
    <w:rsid w:val="008A32DC"/>
    <w:rsid w:val="008A33F1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677C"/>
    <w:rsid w:val="008D70A5"/>
    <w:rsid w:val="008D79B6"/>
    <w:rsid w:val="008E06BB"/>
    <w:rsid w:val="008E16A7"/>
    <w:rsid w:val="008E2DFC"/>
    <w:rsid w:val="008E399B"/>
    <w:rsid w:val="008E471C"/>
    <w:rsid w:val="008E4C08"/>
    <w:rsid w:val="008E627C"/>
    <w:rsid w:val="008E6F0F"/>
    <w:rsid w:val="008E7707"/>
    <w:rsid w:val="008F0F45"/>
    <w:rsid w:val="008F1411"/>
    <w:rsid w:val="008F1770"/>
    <w:rsid w:val="008F1E3E"/>
    <w:rsid w:val="008F218E"/>
    <w:rsid w:val="008F2FA1"/>
    <w:rsid w:val="008F3C53"/>
    <w:rsid w:val="008F444E"/>
    <w:rsid w:val="009032F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18C4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18D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05DC"/>
    <w:rsid w:val="009A20A9"/>
    <w:rsid w:val="009A708D"/>
    <w:rsid w:val="009A7237"/>
    <w:rsid w:val="009A77C7"/>
    <w:rsid w:val="009B0789"/>
    <w:rsid w:val="009B08D0"/>
    <w:rsid w:val="009B1677"/>
    <w:rsid w:val="009B2869"/>
    <w:rsid w:val="009B36AC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5E65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4AD1"/>
    <w:rsid w:val="00A15DA8"/>
    <w:rsid w:val="00A1744A"/>
    <w:rsid w:val="00A17BE2"/>
    <w:rsid w:val="00A222B7"/>
    <w:rsid w:val="00A22D1F"/>
    <w:rsid w:val="00A232E1"/>
    <w:rsid w:val="00A23E91"/>
    <w:rsid w:val="00A24752"/>
    <w:rsid w:val="00A25878"/>
    <w:rsid w:val="00A26A6D"/>
    <w:rsid w:val="00A272EC"/>
    <w:rsid w:val="00A30AA5"/>
    <w:rsid w:val="00A327E1"/>
    <w:rsid w:val="00A328A3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5858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A7FED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E4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89A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F6"/>
    <w:rsid w:val="00AF0FF7"/>
    <w:rsid w:val="00AF1333"/>
    <w:rsid w:val="00AF2843"/>
    <w:rsid w:val="00AF291E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5A7"/>
    <w:rsid w:val="00B251C9"/>
    <w:rsid w:val="00B25C38"/>
    <w:rsid w:val="00B25CFB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0ED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6EE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3A26"/>
    <w:rsid w:val="00BA4BE3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965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AB8"/>
    <w:rsid w:val="00BD4B6B"/>
    <w:rsid w:val="00BD4E75"/>
    <w:rsid w:val="00BD55A7"/>
    <w:rsid w:val="00BD7894"/>
    <w:rsid w:val="00BE5E8C"/>
    <w:rsid w:val="00BE6EE4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BD7"/>
    <w:rsid w:val="00C16FEA"/>
    <w:rsid w:val="00C1756D"/>
    <w:rsid w:val="00C17B68"/>
    <w:rsid w:val="00C17DC0"/>
    <w:rsid w:val="00C20629"/>
    <w:rsid w:val="00C22676"/>
    <w:rsid w:val="00C24234"/>
    <w:rsid w:val="00C25895"/>
    <w:rsid w:val="00C26900"/>
    <w:rsid w:val="00C27CE3"/>
    <w:rsid w:val="00C30558"/>
    <w:rsid w:val="00C31176"/>
    <w:rsid w:val="00C31611"/>
    <w:rsid w:val="00C31774"/>
    <w:rsid w:val="00C336AB"/>
    <w:rsid w:val="00C33CEE"/>
    <w:rsid w:val="00C3400B"/>
    <w:rsid w:val="00C36156"/>
    <w:rsid w:val="00C37EB8"/>
    <w:rsid w:val="00C407D3"/>
    <w:rsid w:val="00C42219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506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1F55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9AD"/>
    <w:rsid w:val="00C92DBB"/>
    <w:rsid w:val="00C94374"/>
    <w:rsid w:val="00C95609"/>
    <w:rsid w:val="00C96049"/>
    <w:rsid w:val="00C977F2"/>
    <w:rsid w:val="00CA011E"/>
    <w:rsid w:val="00CA1110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D20"/>
    <w:rsid w:val="00CA64C4"/>
    <w:rsid w:val="00CA669D"/>
    <w:rsid w:val="00CA6FDC"/>
    <w:rsid w:val="00CB0D60"/>
    <w:rsid w:val="00CB2417"/>
    <w:rsid w:val="00CB2520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550E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6A6F"/>
    <w:rsid w:val="00D32B47"/>
    <w:rsid w:val="00D34B47"/>
    <w:rsid w:val="00D3558C"/>
    <w:rsid w:val="00D35F79"/>
    <w:rsid w:val="00D360D5"/>
    <w:rsid w:val="00D373C7"/>
    <w:rsid w:val="00D40C05"/>
    <w:rsid w:val="00D414FC"/>
    <w:rsid w:val="00D4170A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3E3F"/>
    <w:rsid w:val="00D653EE"/>
    <w:rsid w:val="00D65A36"/>
    <w:rsid w:val="00D6695F"/>
    <w:rsid w:val="00D66A8E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DF76D3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38AB"/>
    <w:rsid w:val="00E154B9"/>
    <w:rsid w:val="00E15578"/>
    <w:rsid w:val="00E1646D"/>
    <w:rsid w:val="00E17465"/>
    <w:rsid w:val="00E20C29"/>
    <w:rsid w:val="00E2374E"/>
    <w:rsid w:val="00E241C8"/>
    <w:rsid w:val="00E25F39"/>
    <w:rsid w:val="00E26997"/>
    <w:rsid w:val="00E30D48"/>
    <w:rsid w:val="00E32D3B"/>
    <w:rsid w:val="00E335F1"/>
    <w:rsid w:val="00E33DF1"/>
    <w:rsid w:val="00E4052A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17C1"/>
    <w:rsid w:val="00E662DA"/>
    <w:rsid w:val="00E67275"/>
    <w:rsid w:val="00E6745A"/>
    <w:rsid w:val="00E71C1E"/>
    <w:rsid w:val="00E720EE"/>
    <w:rsid w:val="00E756F6"/>
    <w:rsid w:val="00E7627D"/>
    <w:rsid w:val="00E76629"/>
    <w:rsid w:val="00E76928"/>
    <w:rsid w:val="00E776BD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5A9"/>
    <w:rsid w:val="00E92D15"/>
    <w:rsid w:val="00E92D68"/>
    <w:rsid w:val="00E93A74"/>
    <w:rsid w:val="00E93BFB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5F0"/>
    <w:rsid w:val="00EB3961"/>
    <w:rsid w:val="00EB3AF6"/>
    <w:rsid w:val="00EB58E6"/>
    <w:rsid w:val="00EB6E00"/>
    <w:rsid w:val="00EB7AE8"/>
    <w:rsid w:val="00EC029F"/>
    <w:rsid w:val="00EC1F89"/>
    <w:rsid w:val="00EC2237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ABB"/>
    <w:rsid w:val="00ED543C"/>
    <w:rsid w:val="00ED5FB4"/>
    <w:rsid w:val="00ED64CA"/>
    <w:rsid w:val="00ED6545"/>
    <w:rsid w:val="00ED7131"/>
    <w:rsid w:val="00EE0ABE"/>
    <w:rsid w:val="00EE2516"/>
    <w:rsid w:val="00EE2693"/>
    <w:rsid w:val="00EE28AF"/>
    <w:rsid w:val="00EE3543"/>
    <w:rsid w:val="00EE39CC"/>
    <w:rsid w:val="00EE3C69"/>
    <w:rsid w:val="00EE4F0A"/>
    <w:rsid w:val="00EE5254"/>
    <w:rsid w:val="00EE610D"/>
    <w:rsid w:val="00EE697D"/>
    <w:rsid w:val="00EE72E7"/>
    <w:rsid w:val="00EE7C7C"/>
    <w:rsid w:val="00EE7F9D"/>
    <w:rsid w:val="00EF191E"/>
    <w:rsid w:val="00EF1B14"/>
    <w:rsid w:val="00EF3A2E"/>
    <w:rsid w:val="00EF3B2A"/>
    <w:rsid w:val="00EF59A8"/>
    <w:rsid w:val="00EF683E"/>
    <w:rsid w:val="00EF6887"/>
    <w:rsid w:val="00F001A2"/>
    <w:rsid w:val="00F003F8"/>
    <w:rsid w:val="00F016AE"/>
    <w:rsid w:val="00F02A2B"/>
    <w:rsid w:val="00F02D87"/>
    <w:rsid w:val="00F03C0A"/>
    <w:rsid w:val="00F049C7"/>
    <w:rsid w:val="00F05538"/>
    <w:rsid w:val="00F057E0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9E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0BEA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BB2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629"/>
    <w:rsid w:val="00F90987"/>
    <w:rsid w:val="00F91BBC"/>
    <w:rsid w:val="00F938EB"/>
    <w:rsid w:val="00F97175"/>
    <w:rsid w:val="00FA04B8"/>
    <w:rsid w:val="00FA0522"/>
    <w:rsid w:val="00FA0892"/>
    <w:rsid w:val="00FA1C77"/>
    <w:rsid w:val="00FA2094"/>
    <w:rsid w:val="00FA2A44"/>
    <w:rsid w:val="00FA39E9"/>
    <w:rsid w:val="00FA59EA"/>
    <w:rsid w:val="00FA6318"/>
    <w:rsid w:val="00FA6C03"/>
    <w:rsid w:val="00FA7658"/>
    <w:rsid w:val="00FA7D02"/>
    <w:rsid w:val="00FB19AF"/>
    <w:rsid w:val="00FB453A"/>
    <w:rsid w:val="00FB5305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3614"/>
    <w:rsid w:val="00FC39EE"/>
    <w:rsid w:val="00FC430B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1F8"/>
    <w:rsid w:val="00FD72A1"/>
    <w:rsid w:val="00FE1484"/>
    <w:rsid w:val="00FE1AA2"/>
    <w:rsid w:val="00FE1AB0"/>
    <w:rsid w:val="00FE39CB"/>
    <w:rsid w:val="00FE478F"/>
    <w:rsid w:val="00FE4F9B"/>
    <w:rsid w:val="00FE6CC9"/>
    <w:rsid w:val="00FF04D8"/>
    <w:rsid w:val="00FF1628"/>
    <w:rsid w:val="00FF17FD"/>
    <w:rsid w:val="00FF3C62"/>
    <w:rsid w:val="00FF4C07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47A65"/>
  <w15:docId w15:val="{AFBD04F5-5E6A-43C4-AF7A-BDA80381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A6C16"/>
    <w:pPr>
      <w:tabs>
        <w:tab w:val="right" w:leader="dot" w:pos="9345"/>
      </w:tabs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BF37CAF706489BB7E9FE025B07D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585F3-4E4B-4779-8B12-C9CEB9B1DEEE}"/>
      </w:docPartPr>
      <w:docPartBody>
        <w:p w:rsidR="00000000" w:rsidRDefault="0008506D" w:rsidP="0008506D">
          <w:pPr>
            <w:pStyle w:val="7DBF37CAF706489BB7E9FE025B07DAB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FA9BC372ECA4FEDB50A9AABC42C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E33E-E256-41A2-B146-CECEE89EA369}"/>
      </w:docPartPr>
      <w:docPartBody>
        <w:p w:rsidR="00000000" w:rsidRDefault="0008506D" w:rsidP="0008506D">
          <w:pPr>
            <w:pStyle w:val="FFA9BC372ECA4FEDB50A9AABC42C033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E182B46A919493E82C4297A5EC40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CBAE1-DF10-4F28-8A43-4FC2DCDBD0CD}"/>
      </w:docPartPr>
      <w:docPartBody>
        <w:p w:rsidR="00000000" w:rsidRDefault="0008506D" w:rsidP="0008506D">
          <w:pPr>
            <w:pStyle w:val="4E182B46A919493E82C4297A5EC405C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6D"/>
    <w:rsid w:val="0008506D"/>
    <w:rsid w:val="003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8506D"/>
    <w:rPr>
      <w:color w:val="808080"/>
    </w:rPr>
  </w:style>
  <w:style w:type="paragraph" w:customStyle="1" w:styleId="7DBF37CAF706489BB7E9FE025B07DABA">
    <w:name w:val="7DBF37CAF706489BB7E9FE025B07DABA"/>
    <w:rsid w:val="0008506D"/>
  </w:style>
  <w:style w:type="paragraph" w:customStyle="1" w:styleId="FFA9BC372ECA4FEDB50A9AABC42C033A">
    <w:name w:val="FFA9BC372ECA4FEDB50A9AABC42C033A"/>
    <w:rsid w:val="0008506D"/>
  </w:style>
  <w:style w:type="paragraph" w:customStyle="1" w:styleId="4E182B46A919493E82C4297A5EC405CB">
    <w:name w:val="4E182B46A919493E82C4297A5EC405CB"/>
    <w:rsid w:val="00085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C97B9-7E58-4C45-BE94-8A02B00117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0491E-2466-4555-98AC-227482F97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Control of Material Testing Procedure</vt:lpstr>
    </vt:vector>
  </TitlesOfParts>
  <Company>Bechtel/EDS</Company>
  <LinksUpToDate>false</LinksUpToDate>
  <CharactersWithSpaces>889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Control of Material Testing Procedure</dc:title>
  <dc:subject>EPM-KCQ-TP-000002-AR</dc:subject>
  <dc:creator>Rivamonte, Leonnito (RMP)</dc:creator>
  <cp:keywords>ᅟ</cp:keywords>
  <cp:lastModifiedBy>اسماء المطيري Asma Almutairi</cp:lastModifiedBy>
  <cp:revision>7</cp:revision>
  <cp:lastPrinted>2017-10-17T10:13:00Z</cp:lastPrinted>
  <dcterms:created xsi:type="dcterms:W3CDTF">2021-09-08T11:52:00Z</dcterms:created>
  <dcterms:modified xsi:type="dcterms:W3CDTF">2022-05-23T10:21:00Z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046642c1-286a-497e-9c4f-be065bf1ba93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